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49" w:rsidRDefault="002A274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A2749" w:rsidRDefault="002A274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A2749" w:rsidRDefault="007016D0">
      <w:pPr>
        <w:jc w:val="righ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宛残联函〔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2A2749" w:rsidRDefault="007016D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南阳市残疾人联合会</w:t>
      </w:r>
    </w:p>
    <w:p w:rsidR="002A2749" w:rsidRDefault="007016D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关于河南方大建设工程管理股份有限公司</w:t>
      </w:r>
    </w:p>
    <w:p w:rsidR="002A2749" w:rsidRDefault="007016D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质疑函的答复</w:t>
      </w:r>
    </w:p>
    <w:p w:rsidR="002A2749" w:rsidRDefault="002A2749">
      <w:pPr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2A2749" w:rsidRDefault="007016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河南方大建设工程管理股份有限公司：</w:t>
      </w:r>
    </w:p>
    <w:p w:rsidR="002A2749" w:rsidRDefault="007016D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贵公司递交的质疑函收悉，经研究，现答复如下：</w:t>
      </w:r>
    </w:p>
    <w:p w:rsidR="002A2749" w:rsidRDefault="007016D0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修改比选文书第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章</w:t>
      </w:r>
      <w:r>
        <w:rPr>
          <w:rFonts w:ascii="仿宋_GB2312" w:eastAsia="仿宋_GB2312" w:hAnsi="仿宋_GB2312" w:cs="仿宋_GB2312" w:hint="eastAsia"/>
          <w:sz w:val="32"/>
          <w:szCs w:val="32"/>
        </w:rPr>
        <w:t>8.3</w:t>
      </w:r>
      <w:r>
        <w:rPr>
          <w:rFonts w:ascii="仿宋_GB2312" w:eastAsia="仿宋_GB2312" w:hAnsi="仿宋_GB2312" w:cs="仿宋_GB2312" w:hint="eastAsia"/>
          <w:sz w:val="32"/>
          <w:szCs w:val="32"/>
        </w:rPr>
        <w:t>具体详细评审表。详见附件。</w:t>
      </w:r>
    </w:p>
    <w:p w:rsidR="002A2749" w:rsidRDefault="007016D0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针对必选文书</w:t>
      </w:r>
      <w:r>
        <w:rPr>
          <w:rFonts w:ascii="仿宋_GB2312" w:eastAsia="仿宋_GB2312" w:hAnsi="仿宋_GB2312" w:cs="仿宋_GB2312" w:hint="eastAsia"/>
          <w:sz w:val="32"/>
          <w:szCs w:val="32"/>
        </w:rPr>
        <w:t>P7</w:t>
      </w:r>
      <w:r>
        <w:rPr>
          <w:rFonts w:ascii="仿宋_GB2312" w:eastAsia="仿宋_GB2312" w:hAnsi="仿宋_GB2312" w:cs="仿宋_GB2312" w:hint="eastAsia"/>
          <w:sz w:val="32"/>
          <w:szCs w:val="32"/>
        </w:rPr>
        <w:t>页规定招标代理机构</w:t>
      </w:r>
      <w:r>
        <w:rPr>
          <w:rFonts w:ascii="仿宋_GB2312" w:eastAsia="仿宋_GB2312" w:hAnsi="仿宋_GB2312" w:cs="仿宋_GB2312" w:hint="eastAsia"/>
          <w:sz w:val="32"/>
          <w:szCs w:val="32"/>
        </w:rPr>
        <w:t>2011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日以来已完成的业绩以加盖所在地项目审批部门“招标备案专用章”的中标通知书为准，不再做统一要求，由参选机构提供有效证明并作出承诺，评审委员会进一步核实评分。</w:t>
      </w:r>
    </w:p>
    <w:p w:rsidR="002A2749" w:rsidRDefault="007016D0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对办公场所要求已做修改，详见附件。</w:t>
      </w:r>
    </w:p>
    <w:p w:rsidR="002A2749" w:rsidRDefault="007016D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感谢贵公司提出的合理化建议，欢迎贵公司积极参与本项目比选。</w:t>
      </w:r>
    </w:p>
    <w:p w:rsidR="002A2749" w:rsidRDefault="007016D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此复。</w:t>
      </w:r>
    </w:p>
    <w:p w:rsidR="002A2749" w:rsidRDefault="007016D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8.3 </w:t>
      </w:r>
      <w:r>
        <w:rPr>
          <w:rFonts w:ascii="仿宋_GB2312" w:eastAsia="仿宋_GB2312" w:hAnsi="仿宋_GB2312" w:cs="仿宋_GB2312" w:hint="eastAsia"/>
          <w:sz w:val="32"/>
          <w:szCs w:val="32"/>
        </w:rPr>
        <w:t>具体详细评审表</w:t>
      </w:r>
    </w:p>
    <w:p w:rsidR="002A2749" w:rsidRDefault="007016D0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</w:t>
      </w:r>
    </w:p>
    <w:p w:rsidR="002A2749" w:rsidRDefault="007016D0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南阳市残疾人联合会</w:t>
      </w:r>
    </w:p>
    <w:p w:rsidR="002A2749" w:rsidRDefault="007016D0">
      <w:pPr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2A2749" w:rsidSect="002A2749">
      <w:pgSz w:w="11906" w:h="16838"/>
      <w:pgMar w:top="1440" w:right="1474" w:bottom="1440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Latha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E136A"/>
    <w:multiLevelType w:val="singleLevel"/>
    <w:tmpl w:val="584E136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F0A0110"/>
    <w:rsid w:val="002A2749"/>
    <w:rsid w:val="007016D0"/>
    <w:rsid w:val="21E457DC"/>
    <w:rsid w:val="289D602A"/>
    <w:rsid w:val="3F0A0110"/>
    <w:rsid w:val="435634FA"/>
    <w:rsid w:val="50BF04C3"/>
    <w:rsid w:val="593E0F5E"/>
    <w:rsid w:val="74B37C78"/>
    <w:rsid w:val="78B5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74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A2749"/>
    <w:pPr>
      <w:keepNext/>
      <w:keepLines/>
      <w:jc w:val="center"/>
      <w:outlineLvl w:val="0"/>
    </w:pPr>
    <w:rPr>
      <w:rFonts w:ascii="Times New Roman" w:eastAsia="宋体" w:hAnsi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2016-12-12T03:25:00Z</cp:lastPrinted>
  <dcterms:created xsi:type="dcterms:W3CDTF">2016-12-12T02:47:00Z</dcterms:created>
  <dcterms:modified xsi:type="dcterms:W3CDTF">2016-12-12T03:34:00Z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